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1F" w:rsidRPr="003A4E07" w:rsidRDefault="00B369A7" w:rsidP="00B369A7">
      <w:pPr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3A4E07">
        <w:rPr>
          <w:rFonts w:ascii="Arial" w:hAnsi="Arial" w:cs="Arial"/>
          <w:b/>
          <w:color w:val="7030A0"/>
          <w:sz w:val="28"/>
          <w:szCs w:val="28"/>
          <w:u w:val="single"/>
        </w:rPr>
        <w:t>Edge Dental Studio</w:t>
      </w:r>
    </w:p>
    <w:p w:rsidR="00B369A7" w:rsidRDefault="00B369A7" w:rsidP="00B369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4E07">
        <w:rPr>
          <w:rFonts w:ascii="Arial" w:hAnsi="Arial" w:cs="Arial"/>
          <w:b/>
          <w:sz w:val="24"/>
          <w:szCs w:val="24"/>
          <w:u w:val="single"/>
        </w:rPr>
        <w:t>CCTV Policy</w:t>
      </w:r>
    </w:p>
    <w:p w:rsidR="003A4E07" w:rsidRPr="003A4E07" w:rsidRDefault="003A4E07" w:rsidP="00B369A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311D7" w:rsidRPr="003A4E07" w:rsidRDefault="00B311D7" w:rsidP="00B311D7">
      <w:pPr>
        <w:pStyle w:val="NormalWeb"/>
        <w:rPr>
          <w:rFonts w:ascii="Arial" w:hAnsi="Arial" w:cs="Arial"/>
        </w:rPr>
      </w:pPr>
      <w:r w:rsidRPr="003A4E07">
        <w:rPr>
          <w:rFonts w:ascii="Arial" w:hAnsi="Arial" w:cs="Arial"/>
        </w:rPr>
        <w:t xml:space="preserve">Edge Dental Studio is a  one surgery practice we do not have a reception area to greet patients when they arrive, therefore we decided to </w:t>
      </w:r>
      <w:r w:rsidR="00487336" w:rsidRPr="003A4E07">
        <w:rPr>
          <w:rFonts w:ascii="Arial" w:hAnsi="Arial" w:cs="Arial"/>
        </w:rPr>
        <w:t>purchase CCTV,</w:t>
      </w:r>
      <w:r w:rsidRPr="003A4E07">
        <w:rPr>
          <w:rFonts w:ascii="Arial" w:hAnsi="Arial" w:cs="Arial"/>
        </w:rPr>
        <w:t xml:space="preserve"> this is purely to inform us when a patient or visitor has entered the building.  </w:t>
      </w:r>
    </w:p>
    <w:p w:rsidR="00B311D7" w:rsidRPr="003A4E07" w:rsidRDefault="008A502C" w:rsidP="00B311D7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3A4E07">
        <w:rPr>
          <w:rFonts w:ascii="Arial" w:hAnsi="Arial" w:cs="Arial"/>
        </w:rPr>
        <w:t>W</w:t>
      </w:r>
      <w:r w:rsidR="00B311D7" w:rsidRPr="003A4E07">
        <w:rPr>
          <w:rFonts w:ascii="Arial" w:hAnsi="Arial" w:cs="Arial"/>
        </w:rPr>
        <w:t>e do not record or store any images.</w:t>
      </w:r>
    </w:p>
    <w:p w:rsidR="00B311D7" w:rsidRPr="003A4E07" w:rsidRDefault="00B311D7" w:rsidP="00B311D7">
      <w:pPr>
        <w:pStyle w:val="NormalWeb"/>
        <w:rPr>
          <w:rFonts w:ascii="Arial" w:hAnsi="Arial" w:cs="Arial"/>
        </w:rPr>
      </w:pPr>
    </w:p>
    <w:p w:rsidR="00B369A7" w:rsidRPr="003A4E07" w:rsidRDefault="00B369A7" w:rsidP="00487336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3A4E07">
        <w:rPr>
          <w:rFonts w:ascii="Arial" w:hAnsi="Arial" w:cs="Arial"/>
        </w:rPr>
        <w:t>CCTV is in place in the waiting rooms, it has been installed solely for the safety and</w:t>
      </w:r>
      <w:r w:rsidR="00487336" w:rsidRPr="003A4E07">
        <w:rPr>
          <w:rFonts w:ascii="Arial" w:hAnsi="Arial" w:cs="Arial"/>
        </w:rPr>
        <w:t xml:space="preserve"> </w:t>
      </w:r>
      <w:r w:rsidRPr="003A4E07">
        <w:rPr>
          <w:rFonts w:ascii="Arial" w:hAnsi="Arial" w:cs="Arial"/>
        </w:rPr>
        <w:t>secu</w:t>
      </w:r>
      <w:r w:rsidR="00487336" w:rsidRPr="003A4E07">
        <w:rPr>
          <w:rFonts w:ascii="Arial" w:hAnsi="Arial" w:cs="Arial"/>
        </w:rPr>
        <w:t>rity of our patients and staff .</w:t>
      </w:r>
    </w:p>
    <w:p w:rsidR="00B311D7" w:rsidRPr="003A4E07" w:rsidRDefault="00B311D7" w:rsidP="00B311D7">
      <w:pPr>
        <w:pStyle w:val="NormalWeb"/>
        <w:ind w:left="720"/>
        <w:rPr>
          <w:rFonts w:ascii="Arial" w:hAnsi="Arial" w:cs="Arial"/>
        </w:rPr>
      </w:pPr>
    </w:p>
    <w:p w:rsidR="00B369A7" w:rsidRPr="003A4E07" w:rsidRDefault="00B369A7" w:rsidP="00B311D7">
      <w:pPr>
        <w:pStyle w:val="NormalWeb"/>
        <w:numPr>
          <w:ilvl w:val="0"/>
          <w:numId w:val="1"/>
        </w:numPr>
        <w:rPr>
          <w:rFonts w:ascii="Arial" w:hAnsi="Arial" w:cs="Arial"/>
          <w:sz w:val="28"/>
        </w:rPr>
      </w:pPr>
      <w:r w:rsidRPr="003A4E07">
        <w:rPr>
          <w:rFonts w:ascii="Arial" w:hAnsi="Arial" w:cs="Arial"/>
          <w:szCs w:val="23"/>
        </w:rPr>
        <w:t>The CCTV only captures images and does not record audio.</w:t>
      </w:r>
    </w:p>
    <w:p w:rsidR="00B311D7" w:rsidRPr="003A4E07" w:rsidRDefault="00B311D7" w:rsidP="00B311D7">
      <w:pPr>
        <w:pStyle w:val="NormalWeb"/>
        <w:ind w:left="720"/>
        <w:rPr>
          <w:rFonts w:ascii="Arial" w:hAnsi="Arial" w:cs="Arial"/>
          <w:sz w:val="28"/>
        </w:rPr>
      </w:pPr>
    </w:p>
    <w:p w:rsidR="00B369A7" w:rsidRPr="003A4E07" w:rsidRDefault="00B311D7" w:rsidP="00B311D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A4E07">
        <w:rPr>
          <w:rFonts w:ascii="Arial" w:hAnsi="Arial" w:cs="Arial"/>
          <w:sz w:val="24"/>
          <w:szCs w:val="23"/>
        </w:rPr>
        <w:t>Patients are explicitly made aware of CCTV being in place in the surgeries and consent is gained.</w:t>
      </w:r>
    </w:p>
    <w:p w:rsidR="00487336" w:rsidRPr="003A4E07" w:rsidRDefault="00487336" w:rsidP="00487336">
      <w:pPr>
        <w:pStyle w:val="ListParagraph"/>
        <w:rPr>
          <w:rFonts w:ascii="Arial" w:hAnsi="Arial" w:cs="Arial"/>
          <w:sz w:val="24"/>
          <w:szCs w:val="23"/>
        </w:rPr>
      </w:pPr>
    </w:p>
    <w:p w:rsidR="00487336" w:rsidRPr="003A4E07" w:rsidRDefault="00487336" w:rsidP="00487336">
      <w:pPr>
        <w:pStyle w:val="ListParagraph"/>
        <w:rPr>
          <w:rFonts w:ascii="Arial" w:hAnsi="Arial" w:cs="Arial"/>
          <w:sz w:val="24"/>
          <w:szCs w:val="23"/>
        </w:rPr>
      </w:pPr>
    </w:p>
    <w:p w:rsidR="00487336" w:rsidRPr="003A4E07" w:rsidRDefault="00487336" w:rsidP="00487336">
      <w:pPr>
        <w:pStyle w:val="ListParagraph"/>
        <w:rPr>
          <w:rFonts w:ascii="Arial" w:hAnsi="Arial" w:cs="Arial"/>
          <w:sz w:val="24"/>
          <w:szCs w:val="23"/>
        </w:rPr>
      </w:pPr>
    </w:p>
    <w:p w:rsidR="00487336" w:rsidRPr="003A4E07" w:rsidRDefault="00487336" w:rsidP="00487336">
      <w:pPr>
        <w:pStyle w:val="ListParagraph"/>
        <w:rPr>
          <w:rFonts w:ascii="Arial" w:hAnsi="Arial" w:cs="Arial"/>
          <w:sz w:val="24"/>
          <w:szCs w:val="23"/>
        </w:rPr>
      </w:pPr>
      <w:r w:rsidRPr="003A4E07">
        <w:rPr>
          <w:rFonts w:ascii="Arial" w:hAnsi="Arial" w:cs="Arial"/>
          <w:sz w:val="23"/>
          <w:szCs w:val="23"/>
        </w:rPr>
        <w:t>We have followed the CCTV guidelines produced by the Information Commissioners’ Office, http://www.ico.org.uk/for_organisations/data_protection throughout.</w:t>
      </w:r>
    </w:p>
    <w:p w:rsidR="00487336" w:rsidRPr="003A4E07" w:rsidRDefault="00487336" w:rsidP="00487336">
      <w:pPr>
        <w:pStyle w:val="ListParagraph"/>
        <w:rPr>
          <w:rFonts w:ascii="Arial" w:hAnsi="Arial" w:cs="Arial"/>
          <w:sz w:val="24"/>
          <w:szCs w:val="23"/>
        </w:rPr>
      </w:pPr>
    </w:p>
    <w:p w:rsidR="00A3062A" w:rsidRPr="003A4E07" w:rsidRDefault="00A3062A" w:rsidP="00487336">
      <w:pPr>
        <w:pStyle w:val="ListParagraph"/>
        <w:rPr>
          <w:rFonts w:ascii="Arial" w:hAnsi="Arial" w:cs="Arial"/>
          <w:sz w:val="24"/>
          <w:szCs w:val="23"/>
        </w:rPr>
      </w:pPr>
    </w:p>
    <w:p w:rsidR="00A3062A" w:rsidRPr="003A4E07" w:rsidRDefault="00A3062A" w:rsidP="00487336">
      <w:pPr>
        <w:pStyle w:val="ListParagraph"/>
        <w:rPr>
          <w:rFonts w:ascii="Arial" w:hAnsi="Arial" w:cs="Arial"/>
          <w:sz w:val="24"/>
          <w:szCs w:val="23"/>
        </w:rPr>
      </w:pPr>
    </w:p>
    <w:p w:rsidR="009E64B0" w:rsidRPr="003A4E07" w:rsidRDefault="009E64B0" w:rsidP="009E64B0">
      <w:pPr>
        <w:rPr>
          <w:rStyle w:val="Strong"/>
          <w:rFonts w:ascii="Arial" w:hAnsi="Arial" w:cs="Arial"/>
          <w:color w:val="7030A0"/>
          <w:sz w:val="24"/>
          <w:szCs w:val="24"/>
        </w:rPr>
      </w:pPr>
      <w:r w:rsidRPr="003A4E07">
        <w:rPr>
          <w:rStyle w:val="Strong"/>
          <w:rFonts w:ascii="Arial" w:hAnsi="Arial" w:cs="Arial"/>
          <w:color w:val="7030A0"/>
          <w:sz w:val="24"/>
          <w:szCs w:val="24"/>
        </w:rPr>
        <w:t xml:space="preserve">Edited by: </w:t>
      </w:r>
      <w:r w:rsidRPr="003A4E07">
        <w:rPr>
          <w:rStyle w:val="Strong"/>
          <w:rFonts w:ascii="Arial" w:hAnsi="Arial" w:cs="Arial"/>
          <w:b w:val="0"/>
          <w:color w:val="7030A0"/>
          <w:sz w:val="24"/>
          <w:szCs w:val="24"/>
        </w:rPr>
        <w:t>Karen Hukin - PM &amp; Claire Tunnard APM</w:t>
      </w:r>
    </w:p>
    <w:p w:rsidR="009E64B0" w:rsidRPr="003A4E07" w:rsidRDefault="009E64B0" w:rsidP="009E64B0">
      <w:pPr>
        <w:rPr>
          <w:rStyle w:val="Strong"/>
          <w:rFonts w:ascii="Arial" w:hAnsi="Arial" w:cs="Arial"/>
          <w:b w:val="0"/>
          <w:color w:val="7030A0"/>
          <w:sz w:val="24"/>
          <w:szCs w:val="24"/>
        </w:rPr>
      </w:pPr>
      <w:r w:rsidRPr="003A4E07">
        <w:rPr>
          <w:rStyle w:val="Strong"/>
          <w:rFonts w:ascii="Arial" w:hAnsi="Arial" w:cs="Arial"/>
          <w:color w:val="7030A0"/>
          <w:sz w:val="24"/>
          <w:szCs w:val="24"/>
        </w:rPr>
        <w:t xml:space="preserve">Date: </w:t>
      </w:r>
      <w:r w:rsidRPr="003A4E07">
        <w:rPr>
          <w:rStyle w:val="Strong"/>
          <w:rFonts w:ascii="Arial" w:hAnsi="Arial" w:cs="Arial"/>
          <w:b w:val="0"/>
          <w:color w:val="7030A0"/>
          <w:sz w:val="24"/>
          <w:szCs w:val="24"/>
        </w:rPr>
        <w:t>8th November 201</w:t>
      </w:r>
      <w:r w:rsidR="00FE342E">
        <w:rPr>
          <w:rStyle w:val="Strong"/>
          <w:rFonts w:ascii="Arial" w:hAnsi="Arial" w:cs="Arial"/>
          <w:b w:val="0"/>
          <w:color w:val="7030A0"/>
          <w:sz w:val="24"/>
          <w:szCs w:val="24"/>
        </w:rPr>
        <w:t>9</w:t>
      </w:r>
    </w:p>
    <w:p w:rsidR="009E64B0" w:rsidRPr="003A4E07" w:rsidRDefault="009E64B0" w:rsidP="009E64B0">
      <w:pPr>
        <w:rPr>
          <w:rFonts w:ascii="Arial" w:hAnsi="Arial" w:cs="Arial"/>
          <w:sz w:val="24"/>
          <w:szCs w:val="24"/>
        </w:rPr>
      </w:pPr>
      <w:r w:rsidRPr="003A4E07">
        <w:rPr>
          <w:rStyle w:val="Strong"/>
          <w:rFonts w:ascii="Arial" w:hAnsi="Arial" w:cs="Arial"/>
          <w:color w:val="7030A0"/>
          <w:sz w:val="24"/>
          <w:szCs w:val="24"/>
        </w:rPr>
        <w:t xml:space="preserve">Review Date: </w:t>
      </w:r>
      <w:r w:rsidRPr="003A4E07">
        <w:rPr>
          <w:rStyle w:val="Strong"/>
          <w:rFonts w:ascii="Arial" w:hAnsi="Arial" w:cs="Arial"/>
          <w:b w:val="0"/>
          <w:color w:val="7030A0"/>
          <w:sz w:val="24"/>
          <w:szCs w:val="24"/>
        </w:rPr>
        <w:t>7th November 20</w:t>
      </w:r>
      <w:r w:rsidR="00FE342E">
        <w:rPr>
          <w:rStyle w:val="Strong"/>
          <w:rFonts w:ascii="Arial" w:hAnsi="Arial" w:cs="Arial"/>
          <w:b w:val="0"/>
          <w:color w:val="7030A0"/>
          <w:sz w:val="24"/>
          <w:szCs w:val="24"/>
        </w:rPr>
        <w:t>20</w:t>
      </w:r>
    </w:p>
    <w:p w:rsidR="00A3062A" w:rsidRPr="00487336" w:rsidRDefault="00A3062A" w:rsidP="00487336">
      <w:pPr>
        <w:pStyle w:val="ListParagraph"/>
        <w:rPr>
          <w:rFonts w:ascii="Times New Roman" w:hAnsi="Times New Roman" w:cs="Times New Roman"/>
          <w:sz w:val="24"/>
        </w:rPr>
      </w:pPr>
    </w:p>
    <w:sectPr w:rsidR="00A3062A" w:rsidRPr="00487336" w:rsidSect="0026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B6542"/>
    <w:multiLevelType w:val="hybridMultilevel"/>
    <w:tmpl w:val="B4FE1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369A7"/>
    <w:rsid w:val="0026641F"/>
    <w:rsid w:val="002C5C3B"/>
    <w:rsid w:val="003A4E07"/>
    <w:rsid w:val="00487336"/>
    <w:rsid w:val="008A502C"/>
    <w:rsid w:val="008B3A24"/>
    <w:rsid w:val="009E64B0"/>
    <w:rsid w:val="00A3062A"/>
    <w:rsid w:val="00B311D7"/>
    <w:rsid w:val="00B369A7"/>
    <w:rsid w:val="00DC4597"/>
    <w:rsid w:val="00F92963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311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6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prr</dc:creator>
  <cp:lastModifiedBy>prr</cp:lastModifiedBy>
  <cp:revision>3</cp:revision>
  <cp:lastPrinted>2018-11-14T16:28:00Z</cp:lastPrinted>
  <dcterms:created xsi:type="dcterms:W3CDTF">2018-11-14T16:29:00Z</dcterms:created>
  <dcterms:modified xsi:type="dcterms:W3CDTF">2019-11-05T11:18:00Z</dcterms:modified>
</cp:coreProperties>
</file>